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z w:val="32"/>
        </w:rPr>
        <w:t>お試し滞在住宅のご利用の事前アンケート</w:t>
      </w:r>
    </w:p>
    <w:p>
      <w:pPr>
        <w:pStyle w:val="0"/>
        <w:jc w:val="left"/>
        <w:rPr>
          <w:rFonts w:hint="default"/>
        </w:rPr>
      </w:pPr>
      <w:r>
        <w:rPr>
          <w:rFonts w:hint="eastAsia"/>
        </w:rPr>
        <w:t>　</w:t>
      </w:r>
    </w:p>
    <w:p>
      <w:pPr>
        <w:pStyle w:val="0"/>
        <w:ind w:firstLine="210" w:firstLineChars="100"/>
        <w:jc w:val="left"/>
        <w:rPr>
          <w:rFonts w:hint="default"/>
        </w:rPr>
      </w:pPr>
      <w:r>
        <w:rPr>
          <w:rFonts w:hint="eastAsia"/>
        </w:rPr>
        <w:t>今回は日高村お試し滞在住宅にお問合せいただきありがとうございます。お試し滞在住宅の利用にあたりご面倒をおかけしますが、アンケートへのご協力をお願いいたします。</w:t>
      </w:r>
    </w:p>
    <w:p>
      <w:pPr>
        <w:pStyle w:val="0"/>
        <w:jc w:val="left"/>
        <w:rPr>
          <w:rFonts w:hint="default"/>
        </w:rPr>
      </w:pPr>
    </w:p>
    <w:p>
      <w:pPr>
        <w:pStyle w:val="0"/>
        <w:jc w:val="left"/>
        <w:rPr>
          <w:rFonts w:hint="default"/>
          <w:b w:val="1"/>
        </w:rPr>
      </w:pPr>
      <w:r>
        <w:rPr>
          <w:rFonts w:hint="eastAsia"/>
          <w:b w:val="1"/>
        </w:rPr>
        <w:t>問１　これまでに高知県を訪れたことはありますか。</w:t>
      </w:r>
    </w:p>
    <w:p>
      <w:pPr>
        <w:pStyle w:val="0"/>
        <w:jc w:val="left"/>
        <w:rPr>
          <w:rFonts w:hint="default"/>
          <w:b w:val="1"/>
        </w:rPr>
      </w:pPr>
      <w:r>
        <w:rPr>
          <w:rFonts w:hint="eastAsia"/>
          <w:b w:val="1"/>
        </w:rPr>
        <w:t>　　　※はいの場合、高知県のどこを訪れましたか。</w:t>
      </w:r>
    </w:p>
    <w:p>
      <w:pPr>
        <w:pStyle w:val="0"/>
        <w:ind w:firstLine="210" w:firstLineChars="100"/>
        <w:jc w:val="left"/>
        <w:rPr>
          <w:rFonts w:hint="default"/>
        </w:rPr>
      </w:pPr>
      <w:sdt>
        <w:sdtPr>
          <w:rPr>
            <w:rFonts w:hint="eastAsia"/>
          </w:rPr>
          <w:id w:val="1626575694"/>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はい（　　　　　　　　　　　）　　　　</w:t>
      </w:r>
      <w:sdt>
        <w:sdtPr>
          <w:rPr>
            <w:rFonts w:hint="eastAsia"/>
          </w:rPr>
          <w:id w:val="1893767921"/>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いいえ</w:t>
      </w:r>
    </w:p>
    <w:p>
      <w:pPr>
        <w:pStyle w:val="0"/>
        <w:jc w:val="left"/>
        <w:rPr>
          <w:rFonts w:hint="default"/>
          <w:b w:val="1"/>
        </w:rPr>
      </w:pPr>
    </w:p>
    <w:p>
      <w:pPr>
        <w:pStyle w:val="0"/>
        <w:jc w:val="left"/>
        <w:rPr>
          <w:rFonts w:hint="default"/>
          <w:b w:val="1"/>
        </w:rPr>
      </w:pPr>
      <w:r>
        <w:rPr>
          <w:rFonts w:hint="eastAsia"/>
          <w:b w:val="1"/>
        </w:rPr>
        <w:t>問２　移住を考える主な理由はなんですか。</w:t>
      </w:r>
    </w:p>
    <w:p>
      <w:pPr>
        <w:pStyle w:val="0"/>
        <w:ind w:firstLine="420" w:firstLineChars="200"/>
        <w:jc w:val="left"/>
        <w:rPr>
          <w:rFonts w:hint="default"/>
        </w:rPr>
      </w:pPr>
      <w:sdt>
        <w:sdtPr>
          <w:rPr>
            <w:rFonts w:hint="eastAsia"/>
          </w:rPr>
          <w:id w:val="175779200"/>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田舎暮らしをしたい　</w:t>
      </w:r>
      <w:sdt>
        <w:sdtPr>
          <w:rPr>
            <w:rFonts w:hint="eastAsia"/>
          </w:rPr>
          <w:id w:val="-1498719241"/>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農業・事業を始めたい　</w:t>
      </w:r>
      <w:sdt>
        <w:sdtPr>
          <w:rPr>
            <w:rFonts w:hint="eastAsia"/>
          </w:rPr>
          <w:id w:val="-83723186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定年後のスローライフ　</w:t>
      </w:r>
    </w:p>
    <w:p>
      <w:pPr>
        <w:pStyle w:val="0"/>
        <w:ind w:firstLine="420" w:firstLineChars="200"/>
        <w:jc w:val="left"/>
        <w:rPr>
          <w:rFonts w:hint="default"/>
        </w:rPr>
      </w:pPr>
      <w:sdt>
        <w:sdtPr>
          <w:rPr>
            <w:rFonts w:hint="eastAsia"/>
          </w:rPr>
          <w:id w:val="615948772"/>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趣味を楽しむため　　</w:t>
      </w:r>
      <w:sdt>
        <w:sdtPr>
          <w:rPr>
            <w:rFonts w:hint="eastAsia"/>
          </w:rPr>
          <w:id w:val="-401754547"/>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子育て環境の充実　　　</w:t>
      </w:r>
    </w:p>
    <w:p>
      <w:pPr>
        <w:pStyle w:val="0"/>
        <w:ind w:firstLine="420" w:firstLineChars="200"/>
        <w:jc w:val="lef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956310</wp:posOffset>
                </wp:positionH>
                <wp:positionV relativeFrom="paragraph">
                  <wp:posOffset>18415</wp:posOffset>
                </wp:positionV>
                <wp:extent cx="3768090" cy="564515"/>
                <wp:effectExtent l="635" t="635" r="29845" b="10795"/>
                <wp:wrapNone/>
                <wp:docPr id="1026" name="大かっこ 4"/>
                <a:graphic xmlns:a="http://schemas.openxmlformats.org/drawingml/2006/main">
                  <a:graphicData uri="http://schemas.microsoft.com/office/word/2010/wordprocessingShape">
                    <wps:wsp>
                      <wps:cNvPr id="1026" name="大かっこ 4"/>
                      <wps:cNvSpPr/>
                      <wps:spPr>
                        <a:xfrm>
                          <a:off x="0" y="0"/>
                          <a:ext cx="3768090" cy="564515"/>
                        </a:xfrm>
                        <a:prstGeom prst="bracketPair">
                          <a:avLst>
                            <a:gd name="adj" fmla="val 11450"/>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45pt;mso-position-vertical-relative:text;mso-position-horizontal-relative:text;position:absolute;height:44.45pt;mso-wrap-distance-top:0pt;width:296.7pt;mso-wrap-distance-left:9pt;margin-left:75.3pt;z-index:4;" o:spid="_x0000_s1026" o:allowincell="t" o:allowoverlap="t" filled="f" stroked="t" strokecolor="#000000" strokeweight="0.75pt" o:spt="185" type="#_x0000_t185" adj="2473">
                <v:fill/>
                <v:stroke linestyle="single" endcap="flat" dashstyle="solid" filltype="solid"/>
                <v:textbox style="layout-flow:horizontal;"/>
                <v:imagedata o:title=""/>
                <w10:wrap type="none" anchorx="text" anchory="text"/>
              </v:shape>
            </w:pict>
          </mc:Fallback>
        </mc:AlternateContent>
      </w:r>
      <w:sdt>
        <w:sdtPr>
          <w:rPr>
            <w:rFonts w:hint="eastAsia"/>
          </w:rPr>
          <w:id w:val="-2129468839"/>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その他　　　　　　　　　　　　　　　　</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b w:val="1"/>
        </w:rPr>
        <w:t>問３　滞在期間中に聞いてみたいことありますか</w:t>
      </w:r>
      <w:r>
        <w:rPr>
          <w:rFonts w:hint="eastAsia"/>
        </w:rPr>
        <w:t>。　</w:t>
      </w:r>
    </w:p>
    <w:p>
      <w:pPr>
        <w:pStyle w:val="0"/>
        <w:ind w:firstLine="420" w:firstLineChars="200"/>
        <w:jc w:val="left"/>
        <w:rPr>
          <w:rFonts w:hint="default"/>
        </w:rPr>
      </w:pPr>
      <w:sdt>
        <w:sdtPr>
          <w:rPr>
            <w:rFonts w:hint="eastAsia"/>
          </w:rPr>
          <w:id w:val="1841809902"/>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仕事・就職について　</w:t>
      </w:r>
      <w:sdt>
        <w:sdtPr>
          <w:rPr>
            <w:rFonts w:hint="eastAsia"/>
          </w:rPr>
          <w:id w:val="-261234010"/>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生活環境に関して　</w:t>
      </w:r>
      <w:sdt>
        <w:sdtPr>
          <w:rPr>
            <w:rFonts w:hint="eastAsia"/>
          </w:rPr>
          <w:id w:val="553981209"/>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子育て・教育について　</w:t>
      </w:r>
    </w:p>
    <w:p>
      <w:pPr>
        <w:pStyle w:val="0"/>
        <w:ind w:firstLine="420" w:firstLineChars="200"/>
        <w:jc w:val="left"/>
        <w:rPr>
          <w:rFonts w:hint="default"/>
        </w:rPr>
      </w:pPr>
      <w:sdt>
        <w:sdtPr>
          <w:rPr>
            <w:rFonts w:hint="eastAsia"/>
          </w:rPr>
          <w:id w:val="-447555811"/>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住宅関係について　</w:t>
      </w:r>
      <w:r>
        <w:rPr>
          <w:rFonts w:hint="eastAsia"/>
        </w:rPr>
        <w:t xml:space="preserve">  </w:t>
      </w:r>
      <w:sdt>
        <w:sdtPr>
          <w:rPr>
            <w:rFonts w:hint="eastAsia"/>
          </w:rPr>
          <w:id w:val="-149981340"/>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地域等について　</w:t>
      </w:r>
      <w:r>
        <w:rPr>
          <w:rFonts w:hint="eastAsia"/>
        </w:rPr>
        <w:t xml:space="preserve">  </w:t>
      </w:r>
    </w:p>
    <w:p>
      <w:pPr>
        <w:pStyle w:val="0"/>
        <w:ind w:firstLine="420" w:firstLineChars="200"/>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891540</wp:posOffset>
                </wp:positionH>
                <wp:positionV relativeFrom="paragraph">
                  <wp:posOffset>47625</wp:posOffset>
                </wp:positionV>
                <wp:extent cx="3768090" cy="564515"/>
                <wp:effectExtent l="635" t="635" r="29845" b="10795"/>
                <wp:wrapNone/>
                <wp:docPr id="1027" name="大かっこ 3"/>
                <a:graphic xmlns:a="http://schemas.openxmlformats.org/drawingml/2006/main">
                  <a:graphicData uri="http://schemas.microsoft.com/office/word/2010/wordprocessingShape">
                    <wps:wsp>
                      <wps:cNvPr id="1027" name="大かっこ 3"/>
                      <wps:cNvSpPr/>
                      <wps:spPr>
                        <a:xfrm>
                          <a:off x="0" y="0"/>
                          <a:ext cx="3768090" cy="564515"/>
                        </a:xfrm>
                        <a:prstGeom prst="bracketPair">
                          <a:avLst>
                            <a:gd name="adj" fmla="val 11450"/>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3.75pt;mso-position-vertical-relative:text;mso-position-horizontal-relative:text;position:absolute;height:44.45pt;mso-wrap-distance-top:0pt;width:296.7pt;mso-wrap-distance-left:9pt;margin-left:70.2pt;z-index:3;" o:spid="_x0000_s1027" o:allowincell="t" o:allowoverlap="t" filled="f" stroked="t" strokecolor="#000000" strokeweight="0.75pt" o:spt="185" type="#_x0000_t185" adj="2473">
                <v:fill/>
                <v:stroke linestyle="single" endcap="flat" dashstyle="solid" filltype="solid"/>
                <v:textbox style="layout-flow:horizontal;"/>
                <v:imagedata o:title=""/>
                <w10:wrap type="none" anchorx="text" anchory="text"/>
              </v:shape>
            </w:pict>
          </mc:Fallback>
        </mc:AlternateContent>
      </w:r>
      <w:sdt>
        <w:sdtPr>
          <w:rPr>
            <w:rFonts w:hint="eastAsia"/>
          </w:rPr>
          <w:id w:val="-1911380479"/>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その他　　　　　　　　　　　　　　　　　</w:t>
      </w:r>
    </w:p>
    <w:p>
      <w:pPr>
        <w:pStyle w:val="0"/>
        <w:jc w:val="left"/>
        <w:rPr>
          <w:rFonts w:hint="default"/>
          <w:b w:val="1"/>
        </w:rPr>
      </w:pPr>
      <w:r>
        <w:rPr>
          <w:rFonts w:hint="eastAsia"/>
          <w:b w:val="1"/>
        </w:rPr>
        <w:t>　　</w:t>
      </w:r>
    </w:p>
    <w:p>
      <w:pPr>
        <w:pStyle w:val="0"/>
        <w:jc w:val="left"/>
        <w:rPr>
          <w:rFonts w:hint="default"/>
          <w:b w:val="1"/>
        </w:rPr>
      </w:pPr>
    </w:p>
    <w:p>
      <w:pPr>
        <w:pStyle w:val="0"/>
        <w:jc w:val="left"/>
        <w:rPr>
          <w:rFonts w:hint="default"/>
          <w:b w:val="1"/>
        </w:rPr>
      </w:pPr>
    </w:p>
    <w:p>
      <w:pPr>
        <w:pStyle w:val="0"/>
        <w:jc w:val="left"/>
        <w:rPr>
          <w:rFonts w:hint="default"/>
          <w:b w:val="1"/>
        </w:rPr>
      </w:pPr>
      <w:r>
        <w:rPr>
          <w:rFonts w:hint="eastAsia"/>
          <w:b w:val="1"/>
        </w:rPr>
        <w:t>問４　移住先を選ぶにあたり何を重要視しますか。</w:t>
      </w:r>
    </w:p>
    <w:p>
      <w:pPr>
        <w:pStyle w:val="0"/>
        <w:jc w:val="left"/>
        <w:rPr>
          <w:rFonts w:hint="default"/>
        </w:rPr>
      </w:pPr>
      <w:r>
        <w:rPr>
          <w:rFonts w:hint="eastAsia"/>
        </w:rPr>
        <w:t>　　</w:t>
      </w:r>
      <w:sdt>
        <w:sdtPr>
          <w:rPr>
            <w:rFonts w:hint="eastAsia"/>
          </w:rPr>
          <w:id w:val="979347849"/>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仕事・就業先　　</w:t>
      </w:r>
      <w:sdt>
        <w:sdtPr>
          <w:rPr>
            <w:rFonts w:hint="eastAsia"/>
          </w:rPr>
          <w:id w:val="-9957153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地域環境　　　</w:t>
      </w:r>
      <w:sdt>
        <w:sdtPr>
          <w:rPr>
            <w:rFonts w:hint="eastAsia"/>
          </w:rPr>
          <w:id w:val="-1016381373"/>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住居関連　　　</w:t>
      </w:r>
      <w:sdt>
        <w:sdtPr>
          <w:rPr>
            <w:rFonts w:hint="eastAsia"/>
          </w:rPr>
          <w:id w:val="-1667474385"/>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子育て・教育</w:t>
      </w:r>
    </w:p>
    <w:p>
      <w:pPr>
        <w:pStyle w:val="0"/>
        <w:jc w:val="left"/>
        <w:rPr>
          <w:rFonts w:hint="default"/>
        </w:rPr>
      </w:pPr>
      <w:r>
        <w:rPr>
          <w:rFonts w:hint="eastAsia"/>
        </w:rPr>
        <w:t>　　</w:t>
      </w:r>
      <w:sdt>
        <w:sdtPr>
          <w:rPr>
            <w:rFonts w:hint="eastAsia"/>
          </w:rPr>
          <w:id w:val="98299592"/>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自然環境・災害　</w:t>
      </w:r>
      <w:sdt>
        <w:sdtPr>
          <w:rPr>
            <w:rFonts w:hint="eastAsia"/>
          </w:rPr>
          <w:id w:val="-1649433691"/>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公共交通　　　</w:t>
      </w:r>
      <w:sdt>
        <w:sdtPr>
          <w:rPr>
            <w:rFonts w:hint="eastAsia"/>
          </w:rPr>
          <w:id w:val="-193705732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買い物施設等　</w:t>
      </w:r>
      <w:sdt>
        <w:sdtPr>
          <w:rPr>
            <w:rFonts w:hint="eastAsia"/>
          </w:rPr>
          <w:id w:val="315537226"/>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医療・福祉</w:t>
      </w:r>
    </w:p>
    <w:p>
      <w:pPr>
        <w:pStyle w:val="0"/>
        <w:jc w:val="left"/>
        <w:rPr>
          <w:rFonts w:hint="default"/>
        </w:rPr>
      </w:pPr>
      <w:r>
        <w:rPr>
          <w:rFonts w:hint="eastAsia"/>
        </w:rPr>
        <w:t>　　</w:t>
      </w:r>
      <w:sdt>
        <w:sdtPr>
          <w:rPr>
            <w:rFonts w:hint="eastAsia"/>
          </w:rPr>
          <w:id w:val="-859354312"/>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趣味・娯楽　　　</w:t>
      </w:r>
      <w:sdt>
        <w:sdtPr>
          <w:rPr>
            <w:rFonts w:hint="eastAsia"/>
          </w:rPr>
          <w:id w:val="-1440756481"/>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通信環境　　　</w:t>
      </w:r>
    </w:p>
    <w:p>
      <w:pPr>
        <w:pStyle w:val="0"/>
        <w:ind w:firstLine="420" w:firstLineChars="200"/>
        <w:jc w:val="left"/>
        <w:rPr>
          <w:rFonts w:hint="default"/>
        </w:rPr>
      </w:pPr>
      <w:sdt>
        <w:sdtPr>
          <w:rPr>
            <w:rFonts w:hint="eastAsia"/>
          </w:rPr>
          <w:id w:val="-370143532"/>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その他</w:t>
      </w:r>
    </w:p>
    <w:p>
      <w:pPr>
        <w:pStyle w:val="0"/>
        <w:jc w:val="left"/>
        <w:rPr>
          <w:rFonts w:hint="default"/>
        </w:rPr>
      </w:pPr>
      <w:r>
        <w:rPr>
          <w:rFonts w:hint="eastAsia"/>
        </w:rPr>
        <w:t>　</w:t>
      </w:r>
    </w:p>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891540</wp:posOffset>
                </wp:positionH>
                <wp:positionV relativeFrom="paragraph">
                  <wp:posOffset>-377190</wp:posOffset>
                </wp:positionV>
                <wp:extent cx="3768090" cy="564515"/>
                <wp:effectExtent l="635" t="635" r="29845" b="10795"/>
                <wp:wrapNone/>
                <wp:docPr id="1028" name="大かっこ 2"/>
                <a:graphic xmlns:a="http://schemas.openxmlformats.org/drawingml/2006/main">
                  <a:graphicData uri="http://schemas.microsoft.com/office/word/2010/wordprocessingShape">
                    <wps:wsp>
                      <wps:cNvPr id="1028" name="大かっこ 2"/>
                      <wps:cNvSpPr/>
                      <wps:spPr>
                        <a:xfrm>
                          <a:off x="0" y="0"/>
                          <a:ext cx="3768090" cy="564515"/>
                        </a:xfrm>
                        <a:prstGeom prst="bracketPair">
                          <a:avLst>
                            <a:gd name="adj" fmla="val 114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29.7pt;mso-position-vertical-relative:text;mso-position-horizontal-relative:text;position:absolute;height:44.45pt;mso-wrap-distance-top:0pt;width:296.7pt;mso-wrap-distance-left:9pt;margin-left:70.2pt;z-index:2;" o:spid="_x0000_s1028" o:allowincell="t" o:allowoverlap="t" filled="f" stroked="t" strokecolor="#000000 [3213]" strokeweight="0.75pt" o:spt="185" type="#_x0000_t185" adj="2473">
                <v:fill/>
                <v:stroke linestyle="single" endcap="flat" dashstyle="solid" filltype="solid"/>
                <v:textbox style="layout-flow:horizontal;"/>
                <v:imagedata o:title=""/>
                <w10:wrap type="none" anchorx="text" anchory="text"/>
              </v:shape>
            </w:pict>
          </mc:Fallback>
        </mc:AlternateContent>
      </w:r>
    </w:p>
    <w:p>
      <w:pPr>
        <w:pStyle w:val="0"/>
        <w:ind w:firstLine="420" w:firstLineChars="200"/>
        <w:jc w:val="left"/>
        <w:rPr>
          <w:rFonts w:hint="default"/>
        </w:rPr>
      </w:pPr>
      <w:r>
        <w:rPr>
          <w:rFonts w:hint="eastAsia"/>
        </w:rPr>
        <w:t>アンケートにご協力いただきありがとうございました。</w:t>
      </w:r>
    </w:p>
    <w:p>
      <w:pPr>
        <w:pStyle w:val="0"/>
        <w:ind w:firstLine="420" w:firstLineChars="200"/>
        <w:jc w:val="left"/>
        <w:rPr>
          <w:rFonts w:hint="default"/>
        </w:rPr>
      </w:pPr>
      <w:r>
        <w:rPr>
          <w:rFonts w:hint="eastAsia"/>
        </w:rPr>
        <w:t>氏　　　名　　</w:t>
      </w:r>
      <w:r>
        <w:rPr>
          <w:rFonts w:hint="eastAsia"/>
        </w:rPr>
        <w:t>(</w:t>
      </w:r>
      <w:r>
        <w:rPr>
          <w:rFonts w:hint="eastAsia"/>
        </w:rPr>
        <w:t>　　　　　　　　　　　　　　　　　　　　</w:t>
      </w:r>
      <w:r>
        <w:rPr>
          <w:rFonts w:hint="eastAsia"/>
        </w:rPr>
        <w:t>)</w:t>
      </w:r>
    </w:p>
    <w:p>
      <w:pPr>
        <w:pStyle w:val="0"/>
        <w:ind w:firstLine="420" w:firstLineChars="200"/>
        <w:jc w:val="left"/>
        <w:rPr>
          <w:rFonts w:hint="default"/>
        </w:rPr>
      </w:pPr>
      <w:r>
        <w:rPr>
          <w:rFonts w:hint="eastAsia"/>
        </w:rPr>
        <w:t>住　　　所　　</w:t>
      </w:r>
      <w:r>
        <w:rPr>
          <w:rFonts w:hint="eastAsia"/>
        </w:rPr>
        <w:t>(</w:t>
      </w:r>
      <w:r>
        <w:rPr>
          <w:rFonts w:hint="eastAsia"/>
        </w:rPr>
        <w:t>　　　　　　　　　　　　　　　　　　　　</w:t>
      </w:r>
      <w:r>
        <w:rPr>
          <w:rFonts w:hint="eastAsia"/>
        </w:rPr>
        <w:t>)</w:t>
      </w:r>
    </w:p>
    <w:p>
      <w:pPr>
        <w:pStyle w:val="0"/>
        <w:ind w:right="1050"/>
        <w:rPr>
          <w:rFonts w:hint="default"/>
        </w:rPr>
      </w:pPr>
      <w:r>
        <w:rPr>
          <w:rFonts w:hint="eastAsia"/>
        </w:rPr>
        <w:t>　　お試し利用日　</w:t>
      </w:r>
      <w:r>
        <w:rPr>
          <w:rFonts w:hint="eastAsia"/>
        </w:rPr>
        <w:t>(</w:t>
      </w:r>
      <w:r>
        <w:rPr>
          <w:rFonts w:hint="eastAsia"/>
        </w:rPr>
        <w:t>　　　年　　月　　　日　　～　　　年　　月　　日</w:t>
      </w:r>
      <w:r>
        <w:rPr>
          <w:rFonts w:hint="eastAsia"/>
        </w:rPr>
        <w:t>)</w:t>
      </w:r>
    </w:p>
    <w:p>
      <w:pPr>
        <w:pStyle w:val="0"/>
        <w:ind w:right="1050"/>
        <w:rPr>
          <w:rFonts w:hint="default"/>
        </w:rPr>
      </w:pPr>
    </w:p>
    <w:p>
      <w:pPr>
        <w:pStyle w:val="0"/>
        <w:ind w:right="1050"/>
        <w:jc w:val="center"/>
        <w:rPr>
          <w:rFonts w:hint="default"/>
        </w:rPr>
      </w:pPr>
      <w:r>
        <w:rPr>
          <w:rFonts w:hint="eastAsia"/>
        </w:rPr>
        <w:t>　　　　　　　　　　　　　　　　　　日高村役場　企画課　　</w:t>
      </w:r>
    </w:p>
    <w:p>
      <w:pPr>
        <w:pStyle w:val="0"/>
        <w:wordWrap w:val="0"/>
        <w:ind w:right="840" w:firstLine="4830" w:firstLineChars="2300"/>
        <w:rPr>
          <w:rFonts w:hint="default"/>
        </w:rPr>
      </w:pPr>
      <w:r>
        <w:rPr>
          <w:rFonts w:hint="eastAsia"/>
        </w:rPr>
        <w:t>移住相談担当　坂本</w:t>
      </w:r>
    </w:p>
    <w:p>
      <w:pPr>
        <w:pStyle w:val="0"/>
        <w:ind w:right="420"/>
        <w:jc w:val="right"/>
        <w:rPr>
          <w:rFonts w:hint="default"/>
        </w:rPr>
      </w:pPr>
      <w:r>
        <w:rPr>
          <w:rFonts w:hint="eastAsia"/>
        </w:rPr>
        <w:t>電話番号：</w:t>
      </w:r>
      <w:r>
        <w:rPr>
          <w:rFonts w:hint="eastAsia"/>
        </w:rPr>
        <w:t>0889-24-5126</w:t>
      </w:r>
      <w:r>
        <w:rPr>
          <w:rFonts w:hint="eastAsia"/>
        </w:rPr>
        <w:t>（直通）</w:t>
      </w:r>
    </w:p>
    <w:p>
      <w:pPr>
        <w:pStyle w:val="0"/>
        <w:wordWrap w:val="0"/>
        <w:ind w:right="1050"/>
        <w:jc w:val="right"/>
        <w:rPr>
          <w:rFonts w:hint="default"/>
        </w:rPr>
      </w:pPr>
      <w:r>
        <w:rPr>
          <w:rFonts w:hint="eastAsia"/>
        </w:rPr>
        <w:t>ＦＡＸ　：</w:t>
      </w:r>
      <w:r>
        <w:rPr>
          <w:rFonts w:hint="eastAsia"/>
        </w:rPr>
        <w:t>0889-24-7900</w:t>
      </w:r>
      <w:bookmarkStart w:id="0" w:name="_GoBack"/>
      <w:bookmarkEnd w:id="0"/>
      <w:r>
        <w:rPr>
          <w:rFonts w:hint="eastAsia"/>
        </w:rPr>
        <w:t>　</w:t>
      </w:r>
    </w:p>
    <w:p>
      <w:pPr>
        <w:pStyle w:val="0"/>
        <w:jc w:val="right"/>
        <w:rPr>
          <w:rFonts w:hint="default"/>
        </w:rPr>
      </w:pPr>
      <w:r>
        <w:rPr>
          <w:rFonts w:hint="eastAsia"/>
        </w:rPr>
        <w:t>E-MAIL</w:t>
      </w:r>
      <w:r>
        <w:rPr>
          <w:rFonts w:hint="eastAsia"/>
        </w:rPr>
        <w:t>：</w:t>
      </w:r>
      <w:r>
        <w:rPr>
          <w:rFonts w:hint="eastAsia"/>
        </w:rPr>
        <w:t>kikaku@vill.hidaka.lg.jp</w:t>
      </w:r>
    </w:p>
    <w:sectPr>
      <w:pgSz w:w="11906" w:h="16838"/>
      <w:pgMar w:top="851" w:right="1701"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Vrinda">
    <w:panose1 w:val="00000000000000000000"/>
    <w:charset w:val="00"/>
    <w:family w:val="swiss"/>
    <w:pitch w:val="fixed"/>
    <w:sig w:usb0="00000000" w:usb1="00000000" w:usb2="00000000" w:usb3="00000000" w:csb0="01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516</Characters>
  <Application>JUST Note</Application>
  <Lines>40</Lines>
  <Paragraphs>30</Paragraphs>
  <Company>HP</Company>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sangyou</dc:creator>
  <cp:lastModifiedBy>user</cp:lastModifiedBy>
  <cp:lastPrinted>2018-01-04T06:03:00Z</cp:lastPrinted>
  <dcterms:created xsi:type="dcterms:W3CDTF">2018-05-22T01:22:00Z</dcterms:created>
  <dcterms:modified xsi:type="dcterms:W3CDTF">2021-11-10T05:51:15Z</dcterms:modified>
  <cp:revision>3</cp:revision>
</cp:coreProperties>
</file>